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2F935" w14:textId="77777777" w:rsidR="004B7372" w:rsidRDefault="004B7372" w:rsidP="004B7372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14:paraId="41BF5D17" w14:textId="77777777" w:rsidR="004B7372" w:rsidRPr="008B7B80" w:rsidRDefault="004B7372" w:rsidP="004B737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B7B80">
        <w:rPr>
          <w:rFonts w:ascii="仿宋_GB2312" w:eastAsia="仿宋_GB2312" w:hint="eastAsia"/>
          <w:sz w:val="32"/>
          <w:szCs w:val="32"/>
        </w:rPr>
        <w:t>附件2</w:t>
      </w:r>
    </w:p>
    <w:p w14:paraId="6563187D" w14:textId="77777777" w:rsidR="004B7372" w:rsidRPr="008B7B80" w:rsidRDefault="004B7372" w:rsidP="004B7372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94208">
        <w:rPr>
          <w:rFonts w:ascii="方正小标宋简体" w:eastAsia="方正小标宋简体" w:hint="eastAsia"/>
          <w:sz w:val="44"/>
          <w:szCs w:val="44"/>
        </w:rPr>
        <w:t>面试</w:t>
      </w:r>
      <w:r>
        <w:rPr>
          <w:rFonts w:ascii="方正小标宋简体" w:eastAsia="方正小标宋简体" w:hint="eastAsia"/>
          <w:sz w:val="44"/>
          <w:szCs w:val="44"/>
        </w:rPr>
        <w:t>人员</w:t>
      </w:r>
      <w:r w:rsidRPr="00994208">
        <w:rPr>
          <w:rFonts w:ascii="方正小标宋简体" w:eastAsia="方正小标宋简体" w:hint="eastAsia"/>
          <w:sz w:val="44"/>
          <w:szCs w:val="44"/>
        </w:rPr>
        <w:t>守则</w:t>
      </w:r>
    </w:p>
    <w:p w14:paraId="25AF6B26" w14:textId="77777777" w:rsidR="004B7372" w:rsidRDefault="004B7372" w:rsidP="004B7372">
      <w:pPr>
        <w:spacing w:line="560" w:lineRule="exact"/>
        <w:ind w:firstLineChars="200" w:firstLine="67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一、面试人员必须携带身份证及要求的相关证件在规定时间内参加面试，违者以弃权对待，取消面试资格。</w:t>
      </w:r>
      <w:r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    二、面试人员要遵守面试纪律，按面试程序和要求参加面试，不得以任何理由违反有关规定和纪律。</w:t>
      </w:r>
    </w:p>
    <w:p w14:paraId="55AE4E52" w14:textId="77777777" w:rsidR="004B7372" w:rsidRDefault="004B7372" w:rsidP="004B7372">
      <w:pPr>
        <w:spacing w:line="560" w:lineRule="exact"/>
        <w:ind w:firstLineChars="200" w:firstLine="67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三、面试人员2018年12月1日上午8：00前到面试地点报到，迟到15分钟视为弃权。</w:t>
      </w:r>
    </w:p>
    <w:p w14:paraId="1AFF7E80" w14:textId="77777777" w:rsidR="004B7372" w:rsidRDefault="004B7372" w:rsidP="004B7372">
      <w:pPr>
        <w:spacing w:line="560" w:lineRule="exact"/>
        <w:ind w:firstLineChars="200" w:firstLine="67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四、面试人员在面试场所必须保持安静，不得相互交谈和大声喧哗，不得随意出入教室，不得携带、使用任何通讯工具及电子产品，违反本规定或经工作人员劝阻无效的，取消面试资格。</w:t>
      </w:r>
    </w:p>
    <w:p w14:paraId="56A4BEC1" w14:textId="77777777" w:rsidR="004B7372" w:rsidRDefault="004B7372" w:rsidP="004B7372">
      <w:pPr>
        <w:spacing w:line="560" w:lineRule="exact"/>
        <w:ind w:firstLineChars="200" w:firstLine="67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五、面试人员进入面试室后，按照面试要求，在规定时间内完成面试。</w:t>
      </w:r>
    </w:p>
    <w:p w14:paraId="0936CC2E" w14:textId="77777777" w:rsidR="004B7372" w:rsidRDefault="004B7372" w:rsidP="004B7372">
      <w:pPr>
        <w:spacing w:line="560" w:lineRule="exact"/>
        <w:ind w:firstLineChars="200" w:firstLine="672"/>
      </w:pPr>
      <w:r>
        <w:rPr>
          <w:rFonts w:ascii="仿宋_GB2312" w:eastAsia="仿宋_GB2312" w:hint="eastAsia"/>
          <w:sz w:val="32"/>
          <w:szCs w:val="32"/>
        </w:rPr>
        <w:t>六、面试人员不得以任何方式向考官或工作人员（</w:t>
      </w:r>
      <w:proofErr w:type="gramStart"/>
      <w:r>
        <w:rPr>
          <w:rFonts w:ascii="仿宋_GB2312" w:eastAsia="仿宋_GB2312" w:hint="eastAsia"/>
          <w:sz w:val="32"/>
          <w:szCs w:val="32"/>
        </w:rPr>
        <w:t>候考室</w:t>
      </w:r>
      <w:proofErr w:type="gramEnd"/>
      <w:r>
        <w:rPr>
          <w:rFonts w:ascii="仿宋_GB2312" w:eastAsia="仿宋_GB2312" w:hint="eastAsia"/>
          <w:sz w:val="32"/>
          <w:szCs w:val="32"/>
        </w:rPr>
        <w:t>工作人员除外）透露本人的姓名、考号、工作单位、毕业院校等有关信息，不得穿戴有职业特征的服装、饰品，违者面试成绩按零分处理。</w:t>
      </w:r>
      <w:r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    七、面试人员面试结束后要立即离场。</w:t>
      </w:r>
    </w:p>
    <w:p w14:paraId="0B525910" w14:textId="77777777" w:rsidR="002E42A3" w:rsidRPr="004B7372" w:rsidRDefault="002E42A3" w:rsidP="004B7372">
      <w:bookmarkStart w:id="0" w:name="_GoBack"/>
      <w:bookmarkEnd w:id="0"/>
    </w:p>
    <w:sectPr w:rsidR="002E42A3" w:rsidRPr="004B7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1000F" w14:textId="77777777" w:rsidR="008D3281" w:rsidRDefault="008D3281" w:rsidP="00F3506D">
      <w:r>
        <w:separator/>
      </w:r>
    </w:p>
  </w:endnote>
  <w:endnote w:type="continuationSeparator" w:id="0">
    <w:p w14:paraId="6F14F978" w14:textId="77777777" w:rsidR="008D3281" w:rsidRDefault="008D3281" w:rsidP="00F3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B1031" w14:textId="77777777" w:rsidR="008D3281" w:rsidRDefault="008D3281" w:rsidP="00F3506D">
      <w:r>
        <w:separator/>
      </w:r>
    </w:p>
  </w:footnote>
  <w:footnote w:type="continuationSeparator" w:id="0">
    <w:p w14:paraId="089D97AA" w14:textId="77777777" w:rsidR="008D3281" w:rsidRDefault="008D3281" w:rsidP="00F35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A3"/>
    <w:rsid w:val="002E42A3"/>
    <w:rsid w:val="004B7372"/>
    <w:rsid w:val="005D15C3"/>
    <w:rsid w:val="008D3281"/>
    <w:rsid w:val="00F3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5714F4-6B76-4A44-9A8F-B4019486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0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50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50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50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2018-11-26T12:48:00Z</dcterms:created>
  <dcterms:modified xsi:type="dcterms:W3CDTF">2018-11-26T12:50:00Z</dcterms:modified>
</cp:coreProperties>
</file>